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921" w:rsidRPr="003479A2" w:rsidRDefault="00386921" w:rsidP="00386921">
      <w:pPr>
        <w:spacing w:before="48" w:after="4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8800AA"/>
          <w:kern w:val="36"/>
          <w:sz w:val="28"/>
          <w:szCs w:val="28"/>
          <w:lang w:eastAsia="ru-RU"/>
        </w:rPr>
      </w:pPr>
      <w:r w:rsidRPr="003479A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-577215</wp:posOffset>
            </wp:positionH>
            <wp:positionV relativeFrom="paragraph">
              <wp:posOffset>36195</wp:posOffset>
            </wp:positionV>
            <wp:extent cx="1821180" cy="1638300"/>
            <wp:effectExtent l="0" t="0" r="7620" b="0"/>
            <wp:wrapTight wrapText="bothSides">
              <wp:wrapPolygon edited="0">
                <wp:start x="0" y="0"/>
                <wp:lineTo x="0" y="21349"/>
                <wp:lineTo x="21464" y="21349"/>
                <wp:lineTo x="21464" y="0"/>
                <wp:lineTo x="0" y="0"/>
              </wp:wrapPolygon>
            </wp:wrapTight>
            <wp:docPr id="1" name="Рисунок 1" descr="https://multiurok.ru/img/263288/image_584a849e4cb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ultiurok.ru/img/263288/image_584a849e4cb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036" w:rsidRPr="003479A2">
        <w:rPr>
          <w:rFonts w:ascii="Times New Roman" w:eastAsia="Times New Roman" w:hAnsi="Times New Roman" w:cs="Times New Roman"/>
          <w:b/>
          <w:bCs/>
          <w:color w:val="8800AA"/>
          <w:kern w:val="36"/>
          <w:sz w:val="28"/>
          <w:szCs w:val="28"/>
          <w:lang w:eastAsia="ru-RU"/>
        </w:rPr>
        <w:t xml:space="preserve">План мероприятий, </w:t>
      </w:r>
    </w:p>
    <w:p w:rsidR="00386921" w:rsidRPr="003479A2" w:rsidRDefault="00FB0036" w:rsidP="00386921">
      <w:pPr>
        <w:spacing w:before="48" w:after="4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8800AA"/>
          <w:kern w:val="36"/>
          <w:sz w:val="28"/>
          <w:szCs w:val="28"/>
          <w:lang w:eastAsia="ru-RU"/>
        </w:rPr>
      </w:pPr>
      <w:r w:rsidRPr="003479A2">
        <w:rPr>
          <w:rFonts w:ascii="Times New Roman" w:eastAsia="Times New Roman" w:hAnsi="Times New Roman" w:cs="Times New Roman"/>
          <w:b/>
          <w:bCs/>
          <w:color w:val="8800AA"/>
          <w:kern w:val="36"/>
          <w:sz w:val="28"/>
          <w:szCs w:val="28"/>
          <w:lang w:eastAsia="ru-RU"/>
        </w:rPr>
        <w:t>посвященных празднованию</w:t>
      </w:r>
    </w:p>
    <w:p w:rsidR="00386921" w:rsidRPr="003479A2" w:rsidRDefault="00FB0036" w:rsidP="00386921">
      <w:pPr>
        <w:spacing w:before="48" w:after="4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8800AA"/>
          <w:kern w:val="36"/>
          <w:sz w:val="28"/>
          <w:szCs w:val="28"/>
          <w:lang w:eastAsia="ru-RU"/>
        </w:rPr>
      </w:pPr>
      <w:r w:rsidRPr="003479A2">
        <w:rPr>
          <w:rFonts w:ascii="Times New Roman" w:eastAsia="Times New Roman" w:hAnsi="Times New Roman" w:cs="Times New Roman"/>
          <w:b/>
          <w:bCs/>
          <w:color w:val="8800AA"/>
          <w:kern w:val="36"/>
          <w:sz w:val="28"/>
          <w:szCs w:val="28"/>
          <w:lang w:eastAsia="ru-RU"/>
        </w:rPr>
        <w:t xml:space="preserve">200-летия со дня рождения </w:t>
      </w:r>
    </w:p>
    <w:p w:rsidR="00FB0036" w:rsidRPr="003479A2" w:rsidRDefault="00FB0036" w:rsidP="00386921">
      <w:pPr>
        <w:spacing w:before="48" w:after="4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8800AA"/>
          <w:kern w:val="36"/>
          <w:sz w:val="28"/>
          <w:szCs w:val="28"/>
          <w:lang w:eastAsia="ru-RU"/>
        </w:rPr>
      </w:pPr>
      <w:r w:rsidRPr="003479A2">
        <w:rPr>
          <w:rFonts w:ascii="Times New Roman" w:eastAsia="Times New Roman" w:hAnsi="Times New Roman" w:cs="Times New Roman"/>
          <w:b/>
          <w:bCs/>
          <w:color w:val="8800AA"/>
          <w:kern w:val="36"/>
          <w:sz w:val="28"/>
          <w:szCs w:val="28"/>
          <w:lang w:eastAsia="ru-RU"/>
        </w:rPr>
        <w:t>Ф.М. Достоевского</w:t>
      </w:r>
    </w:p>
    <w:p w:rsidR="00386921" w:rsidRPr="003479A2" w:rsidRDefault="00FB0036" w:rsidP="00386921">
      <w:pPr>
        <w:spacing w:before="48" w:after="4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8800AA"/>
          <w:kern w:val="36"/>
          <w:sz w:val="28"/>
          <w:szCs w:val="28"/>
          <w:lang w:eastAsia="ru-RU"/>
        </w:rPr>
      </w:pPr>
      <w:r w:rsidRPr="003479A2">
        <w:rPr>
          <w:rFonts w:ascii="Times New Roman" w:eastAsia="Times New Roman" w:hAnsi="Times New Roman" w:cs="Times New Roman"/>
          <w:b/>
          <w:bCs/>
          <w:color w:val="8800AA"/>
          <w:kern w:val="36"/>
          <w:sz w:val="28"/>
          <w:szCs w:val="28"/>
          <w:lang w:eastAsia="ru-RU"/>
        </w:rPr>
        <w:t xml:space="preserve">в </w:t>
      </w:r>
      <w:r w:rsidR="00386921" w:rsidRPr="003479A2">
        <w:rPr>
          <w:rFonts w:ascii="Times New Roman" w:eastAsia="Times New Roman" w:hAnsi="Times New Roman" w:cs="Times New Roman"/>
          <w:b/>
          <w:bCs/>
          <w:color w:val="8800AA"/>
          <w:kern w:val="36"/>
          <w:sz w:val="28"/>
          <w:szCs w:val="28"/>
          <w:lang w:eastAsia="ru-RU"/>
        </w:rPr>
        <w:t xml:space="preserve">МБОУ СОШ №3 </w:t>
      </w:r>
    </w:p>
    <w:p w:rsidR="00822831" w:rsidRPr="003479A2" w:rsidRDefault="00386921" w:rsidP="00386921">
      <w:pPr>
        <w:spacing w:before="48" w:after="4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8800AA"/>
          <w:kern w:val="36"/>
          <w:sz w:val="28"/>
          <w:szCs w:val="28"/>
          <w:lang w:eastAsia="ru-RU"/>
        </w:rPr>
      </w:pPr>
      <w:r w:rsidRPr="003479A2">
        <w:rPr>
          <w:rFonts w:ascii="Times New Roman" w:eastAsia="Times New Roman" w:hAnsi="Times New Roman" w:cs="Times New Roman"/>
          <w:b/>
          <w:bCs/>
          <w:color w:val="8800AA"/>
          <w:kern w:val="36"/>
          <w:sz w:val="28"/>
          <w:szCs w:val="28"/>
          <w:lang w:eastAsia="ru-RU"/>
        </w:rPr>
        <w:t>им. П.М. Однобокова</w:t>
      </w:r>
    </w:p>
    <w:p w:rsidR="00FF72DB" w:rsidRPr="003479A2" w:rsidRDefault="00FF72DB" w:rsidP="00386921">
      <w:pPr>
        <w:spacing w:before="48" w:after="48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B0036" w:rsidRPr="00FF72DB" w:rsidRDefault="00FF72DB" w:rsidP="00FF72DB">
      <w:pPr>
        <w:spacing w:before="48" w:after="48" w:line="240" w:lineRule="auto"/>
        <w:jc w:val="center"/>
        <w:outlineLvl w:val="0"/>
        <w:rPr>
          <w:sz w:val="28"/>
          <w:szCs w:val="28"/>
        </w:rPr>
      </w:pPr>
      <w:r w:rsidRPr="00FF72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Октябрь-ноябрь</w:t>
      </w:r>
    </w:p>
    <w:p w:rsidR="00FF72DB" w:rsidRPr="00FF72DB" w:rsidRDefault="00FF72DB" w:rsidP="00386921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outlineLvl w:val="1"/>
        <w:rPr>
          <w:rFonts w:ascii="Times New Roman" w:eastAsia="Lucida Sans Unicode" w:hAnsi="Times New Roman" w:cs="Times New Roman"/>
          <w:bCs/>
          <w:sz w:val="28"/>
          <w:szCs w:val="28"/>
          <w:lang w:eastAsia="hi-IN" w:bidi="hi-IN"/>
        </w:rPr>
      </w:pPr>
    </w:p>
    <w:tbl>
      <w:tblPr>
        <w:tblW w:w="10092" w:type="dxa"/>
        <w:tblInd w:w="-56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127"/>
        <w:gridCol w:w="1560"/>
        <w:gridCol w:w="2835"/>
      </w:tblGrid>
      <w:tr w:rsidR="00FF72DB" w:rsidRPr="003479A2" w:rsidTr="00FF72DB">
        <w:tc>
          <w:tcPr>
            <w:tcW w:w="5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F72DB" w:rsidRPr="003479A2" w:rsidRDefault="00FF72DB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hi-IN" w:bidi="hi-IN"/>
              </w:rPr>
            </w:pPr>
            <w:r w:rsidRPr="003479A2">
              <w:rPr>
                <w:rFonts w:ascii="Times New Roman" w:eastAsia="Lucida Sans Unicode" w:hAnsi="Times New Roman" w:cs="Times New Roman"/>
                <w:lang w:eastAsia="hi-IN" w:bidi="hi-IN"/>
              </w:rPr>
              <w:t>№</w:t>
            </w:r>
          </w:p>
        </w:tc>
        <w:tc>
          <w:tcPr>
            <w:tcW w:w="51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F72DB" w:rsidRPr="003479A2" w:rsidRDefault="00FF72DB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hi-IN" w:bidi="hi-IN"/>
              </w:rPr>
            </w:pPr>
            <w:r w:rsidRPr="003479A2">
              <w:rPr>
                <w:rFonts w:ascii="Times New Roman" w:eastAsia="Lucida Sans Unicode" w:hAnsi="Times New Roman" w:cs="Times New Roman"/>
                <w:lang w:eastAsia="hi-IN" w:bidi="hi-IN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F72DB" w:rsidRPr="003479A2" w:rsidRDefault="00FF72DB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hi-IN" w:bidi="hi-IN"/>
              </w:rPr>
            </w:pPr>
            <w:r w:rsidRPr="003479A2">
              <w:rPr>
                <w:rFonts w:ascii="Times New Roman" w:eastAsia="Lucida Sans Unicode" w:hAnsi="Times New Roman" w:cs="Times New Roman"/>
                <w:lang w:eastAsia="hi-IN" w:bidi="hi-IN"/>
              </w:rPr>
              <w:t>Класс</w:t>
            </w:r>
          </w:p>
        </w:tc>
        <w:tc>
          <w:tcPr>
            <w:tcW w:w="28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FF72DB" w:rsidRPr="003479A2" w:rsidRDefault="00FF72DB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hi-IN" w:bidi="hi-IN"/>
              </w:rPr>
            </w:pPr>
            <w:r w:rsidRPr="003479A2">
              <w:rPr>
                <w:rFonts w:ascii="Times New Roman" w:eastAsia="Lucida Sans Unicode" w:hAnsi="Times New Roman" w:cs="Times New Roman"/>
                <w:lang w:eastAsia="hi-IN" w:bidi="hi-IN"/>
              </w:rPr>
              <w:t>Ответственные</w:t>
            </w:r>
          </w:p>
        </w:tc>
      </w:tr>
      <w:tr w:rsidR="00FF72DB" w:rsidRPr="003479A2" w:rsidTr="00FF72DB">
        <w:tc>
          <w:tcPr>
            <w:tcW w:w="5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F72DB" w:rsidRPr="003479A2" w:rsidRDefault="00FF72DB" w:rsidP="00F02D25">
            <w:pPr>
              <w:pStyle w:val="a5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hi-IN" w:bidi="hi-IN"/>
              </w:rPr>
            </w:pPr>
          </w:p>
        </w:tc>
        <w:tc>
          <w:tcPr>
            <w:tcW w:w="512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F72DB" w:rsidRPr="003479A2" w:rsidRDefault="00FF72DB" w:rsidP="00FB003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hi-IN" w:bidi="hi-IN"/>
              </w:rPr>
            </w:pPr>
            <w:r w:rsidRPr="003479A2">
              <w:rPr>
                <w:rFonts w:ascii="Times New Roman" w:eastAsia="Lucida Sans Unicode" w:hAnsi="Times New Roman" w:cs="Times New Roman"/>
                <w:lang w:eastAsia="hi-IN" w:bidi="hi-IN"/>
              </w:rPr>
              <w:t>Устный журнал  «По страницам биографии Достоевского»</w:t>
            </w:r>
          </w:p>
        </w:tc>
        <w:tc>
          <w:tcPr>
            <w:tcW w:w="156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F72DB" w:rsidRPr="003479A2" w:rsidRDefault="00FF72DB" w:rsidP="00FF72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hi-IN" w:bidi="hi-IN"/>
              </w:rPr>
            </w:pPr>
            <w:r w:rsidRPr="003479A2">
              <w:rPr>
                <w:rFonts w:ascii="Times New Roman" w:eastAsia="Lucida Sans Unicode" w:hAnsi="Times New Roman" w:cs="Times New Roman"/>
                <w:lang w:eastAsia="hi-IN" w:bidi="hi-IN"/>
              </w:rPr>
              <w:t>5</w:t>
            </w:r>
          </w:p>
        </w:tc>
        <w:tc>
          <w:tcPr>
            <w:tcW w:w="283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FF72DB" w:rsidRPr="003479A2" w:rsidRDefault="00F02D25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hi-IN" w:bidi="hi-IN"/>
              </w:rPr>
            </w:pPr>
            <w:r w:rsidRPr="003479A2">
              <w:rPr>
                <w:rFonts w:ascii="Times New Roman" w:eastAsia="Lucida Sans Unicode" w:hAnsi="Times New Roman" w:cs="Times New Roman"/>
                <w:lang w:eastAsia="hi-IN" w:bidi="hi-IN"/>
              </w:rPr>
              <w:t>Зав. библиотекой</w:t>
            </w:r>
          </w:p>
        </w:tc>
      </w:tr>
      <w:tr w:rsidR="00FF72DB" w:rsidRPr="003479A2" w:rsidTr="00FF72DB">
        <w:tc>
          <w:tcPr>
            <w:tcW w:w="5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F72DB" w:rsidRPr="003479A2" w:rsidRDefault="00FF72DB" w:rsidP="00F02D25">
            <w:pPr>
              <w:pStyle w:val="a5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hi-IN" w:bidi="hi-IN"/>
              </w:rPr>
            </w:pPr>
          </w:p>
        </w:tc>
        <w:tc>
          <w:tcPr>
            <w:tcW w:w="512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F72DB" w:rsidRPr="003479A2" w:rsidRDefault="00FF72DB" w:rsidP="00FB003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hi-IN" w:bidi="hi-IN"/>
              </w:rPr>
            </w:pPr>
            <w:r w:rsidRPr="003479A2">
              <w:rPr>
                <w:rFonts w:ascii="Times New Roman" w:eastAsia="Lucida Sans Unicode" w:hAnsi="Times New Roman" w:cs="Times New Roman"/>
                <w:lang w:eastAsia="hi-IN" w:bidi="hi-IN"/>
              </w:rPr>
              <w:t xml:space="preserve">«Крымский след в судьбе Достоевского», просмотр и обсуждение фильма об Анне Достоевской. </w:t>
            </w:r>
          </w:p>
        </w:tc>
        <w:tc>
          <w:tcPr>
            <w:tcW w:w="156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F72DB" w:rsidRPr="003479A2" w:rsidRDefault="00FF72DB" w:rsidP="00FF72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hi-IN" w:bidi="hi-IN"/>
              </w:rPr>
            </w:pPr>
            <w:r w:rsidRPr="003479A2">
              <w:rPr>
                <w:rFonts w:ascii="Times New Roman" w:eastAsia="Lucida Sans Unicode" w:hAnsi="Times New Roman" w:cs="Times New Roman"/>
                <w:lang w:eastAsia="hi-IN" w:bidi="hi-IN"/>
              </w:rPr>
              <w:t>9</w:t>
            </w:r>
          </w:p>
        </w:tc>
        <w:tc>
          <w:tcPr>
            <w:tcW w:w="283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FF72DB" w:rsidRPr="003479A2" w:rsidRDefault="00F02D25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hi-IN" w:bidi="hi-IN"/>
              </w:rPr>
            </w:pPr>
            <w:r w:rsidRPr="003479A2">
              <w:rPr>
                <w:rFonts w:ascii="Times New Roman" w:eastAsia="Lucida Sans Unicode" w:hAnsi="Times New Roman" w:cs="Times New Roman"/>
                <w:lang w:eastAsia="hi-IN" w:bidi="hi-IN"/>
              </w:rPr>
              <w:t>Учителя русского языка и литературы</w:t>
            </w:r>
          </w:p>
        </w:tc>
      </w:tr>
      <w:tr w:rsidR="00F02D25" w:rsidRPr="003479A2" w:rsidTr="004466AE">
        <w:trPr>
          <w:trHeight w:val="904"/>
        </w:trPr>
        <w:tc>
          <w:tcPr>
            <w:tcW w:w="5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02D25" w:rsidRPr="003479A2" w:rsidRDefault="00F02D25" w:rsidP="00F02D25">
            <w:pPr>
              <w:pStyle w:val="a5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hi-IN" w:bidi="hi-IN"/>
              </w:rPr>
            </w:pPr>
          </w:p>
        </w:tc>
        <w:tc>
          <w:tcPr>
            <w:tcW w:w="512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02D25" w:rsidRPr="003479A2" w:rsidRDefault="00F02D25" w:rsidP="00FB003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hi-IN" w:bidi="hi-IN"/>
              </w:rPr>
            </w:pPr>
            <w:r w:rsidRPr="003479A2">
              <w:rPr>
                <w:rFonts w:ascii="Times New Roman" w:eastAsia="Lucida Sans Unicode" w:hAnsi="Times New Roman" w:cs="Times New Roman"/>
                <w:lang w:eastAsia="hi-IN" w:bidi="hi-IN"/>
              </w:rPr>
              <w:t>«Жизнь и творчество Достоевского», информационный час</w:t>
            </w:r>
          </w:p>
        </w:tc>
        <w:tc>
          <w:tcPr>
            <w:tcW w:w="156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02D25" w:rsidRPr="003479A2" w:rsidRDefault="00F02D25" w:rsidP="00FF72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hi-IN" w:bidi="hi-IN"/>
              </w:rPr>
            </w:pPr>
            <w:r w:rsidRPr="003479A2">
              <w:rPr>
                <w:rFonts w:ascii="Times New Roman" w:eastAsia="Lucida Sans Unicode" w:hAnsi="Times New Roman" w:cs="Times New Roman"/>
                <w:lang w:eastAsia="hi-IN" w:bidi="hi-IN"/>
              </w:rPr>
              <w:t>7</w:t>
            </w:r>
          </w:p>
        </w:tc>
        <w:tc>
          <w:tcPr>
            <w:tcW w:w="283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F02D25" w:rsidRPr="003479A2" w:rsidRDefault="00F02D25" w:rsidP="00F02D25">
            <w:pPr>
              <w:jc w:val="center"/>
            </w:pPr>
            <w:r w:rsidRPr="003479A2">
              <w:rPr>
                <w:rFonts w:ascii="Times New Roman" w:eastAsia="Lucida Sans Unicode" w:hAnsi="Times New Roman" w:cs="Times New Roman"/>
                <w:lang w:eastAsia="hi-IN" w:bidi="hi-IN"/>
              </w:rPr>
              <w:t>Учителя русского языка и литературы</w:t>
            </w:r>
          </w:p>
        </w:tc>
      </w:tr>
      <w:tr w:rsidR="00F02D25" w:rsidRPr="003479A2" w:rsidTr="003479A2">
        <w:trPr>
          <w:trHeight w:val="874"/>
        </w:trPr>
        <w:tc>
          <w:tcPr>
            <w:tcW w:w="5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02D25" w:rsidRPr="003479A2" w:rsidRDefault="00F02D25" w:rsidP="00F02D25">
            <w:pPr>
              <w:pStyle w:val="a5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hi-IN" w:bidi="hi-IN"/>
              </w:rPr>
            </w:pPr>
          </w:p>
        </w:tc>
        <w:tc>
          <w:tcPr>
            <w:tcW w:w="512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02D25" w:rsidRPr="003479A2" w:rsidRDefault="00F02D25" w:rsidP="00F02D2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Виртуальная экскурсия в дом-музей</w:t>
            </w:r>
          </w:p>
          <w:p w:rsidR="00F02D25" w:rsidRPr="003479A2" w:rsidRDefault="00F02D25" w:rsidP="003479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7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Ф.М.Достоевского</w:t>
            </w:r>
            <w:proofErr w:type="spellEnd"/>
            <w:r w:rsidRPr="00347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6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02D25" w:rsidRPr="003479A2" w:rsidRDefault="00F02D25" w:rsidP="00FF72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hi-IN" w:bidi="hi-IN"/>
              </w:rPr>
            </w:pPr>
            <w:r w:rsidRPr="003479A2">
              <w:rPr>
                <w:rFonts w:ascii="Times New Roman" w:eastAsia="Lucida Sans Unicode" w:hAnsi="Times New Roman" w:cs="Times New Roman"/>
                <w:lang w:eastAsia="hi-IN" w:bidi="hi-IN"/>
              </w:rPr>
              <w:t>8</w:t>
            </w:r>
          </w:p>
        </w:tc>
        <w:tc>
          <w:tcPr>
            <w:tcW w:w="283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F02D25" w:rsidRPr="003479A2" w:rsidRDefault="00F02D25" w:rsidP="00F02D25">
            <w:pPr>
              <w:jc w:val="center"/>
            </w:pPr>
            <w:r w:rsidRPr="003479A2">
              <w:rPr>
                <w:rFonts w:ascii="Times New Roman" w:eastAsia="Lucida Sans Unicode" w:hAnsi="Times New Roman" w:cs="Times New Roman"/>
                <w:lang w:eastAsia="hi-IN" w:bidi="hi-IN"/>
              </w:rPr>
              <w:t>Учителя русского языка и литературы</w:t>
            </w:r>
          </w:p>
        </w:tc>
      </w:tr>
      <w:tr w:rsidR="00F02D25" w:rsidRPr="003479A2" w:rsidTr="004466AE">
        <w:tc>
          <w:tcPr>
            <w:tcW w:w="5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02D25" w:rsidRPr="003479A2" w:rsidRDefault="00F02D25" w:rsidP="00F02D25">
            <w:pPr>
              <w:pStyle w:val="a5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hi-IN" w:bidi="hi-IN"/>
              </w:rPr>
            </w:pPr>
          </w:p>
        </w:tc>
        <w:tc>
          <w:tcPr>
            <w:tcW w:w="512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02D25" w:rsidRPr="003479A2" w:rsidRDefault="00F02D25" w:rsidP="00FB003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hi-IN" w:bidi="hi-IN"/>
              </w:rPr>
            </w:pPr>
            <w:r w:rsidRPr="003479A2">
              <w:rPr>
                <w:rFonts w:ascii="Times New Roman" w:eastAsia="Lucida Sans Unicode" w:hAnsi="Times New Roman" w:cs="Times New Roman"/>
                <w:lang w:eastAsia="hi-IN" w:bidi="hi-IN"/>
              </w:rPr>
              <w:t xml:space="preserve">«Великий мыслитель и гениальный </w:t>
            </w:r>
          </w:p>
          <w:p w:rsidR="00F02D25" w:rsidRPr="003479A2" w:rsidRDefault="00F02D25" w:rsidP="00FB003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hi-IN" w:bidi="hi-IN"/>
              </w:rPr>
            </w:pPr>
            <w:r w:rsidRPr="003479A2">
              <w:rPr>
                <w:rFonts w:ascii="Times New Roman" w:eastAsia="Lucida Sans Unicode" w:hAnsi="Times New Roman" w:cs="Times New Roman"/>
                <w:lang w:eastAsia="hi-IN" w:bidi="hi-IN"/>
              </w:rPr>
              <w:t>писатель …», литературный час</w:t>
            </w:r>
          </w:p>
        </w:tc>
        <w:tc>
          <w:tcPr>
            <w:tcW w:w="156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02D25" w:rsidRPr="003479A2" w:rsidRDefault="00F02D25" w:rsidP="00FF72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hi-IN" w:bidi="hi-IN"/>
              </w:rPr>
            </w:pPr>
            <w:r w:rsidRPr="003479A2">
              <w:rPr>
                <w:rFonts w:ascii="Times New Roman" w:eastAsia="Lucida Sans Unicode" w:hAnsi="Times New Roman" w:cs="Times New Roman"/>
                <w:lang w:eastAsia="hi-IN" w:bidi="hi-IN"/>
              </w:rPr>
              <w:t>6</w:t>
            </w:r>
          </w:p>
        </w:tc>
        <w:tc>
          <w:tcPr>
            <w:tcW w:w="283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F02D25" w:rsidRPr="003479A2" w:rsidRDefault="00F02D25" w:rsidP="00F02D25">
            <w:pPr>
              <w:jc w:val="center"/>
            </w:pPr>
            <w:r w:rsidRPr="003479A2">
              <w:rPr>
                <w:rFonts w:ascii="Times New Roman" w:eastAsia="Lucida Sans Unicode" w:hAnsi="Times New Roman" w:cs="Times New Roman"/>
                <w:lang w:eastAsia="hi-IN" w:bidi="hi-IN"/>
              </w:rPr>
              <w:t>Учителя русского языка и литературы</w:t>
            </w:r>
          </w:p>
        </w:tc>
      </w:tr>
      <w:tr w:rsidR="00FF72DB" w:rsidRPr="003479A2" w:rsidTr="00FF72DB">
        <w:tc>
          <w:tcPr>
            <w:tcW w:w="5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F72DB" w:rsidRPr="003479A2" w:rsidRDefault="00FF72DB" w:rsidP="00F02D25">
            <w:pPr>
              <w:pStyle w:val="a5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hi-IN" w:bidi="hi-IN"/>
              </w:rPr>
            </w:pPr>
          </w:p>
        </w:tc>
        <w:tc>
          <w:tcPr>
            <w:tcW w:w="512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F72DB" w:rsidRPr="003479A2" w:rsidRDefault="00FF72DB" w:rsidP="00FB003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hi-IN" w:bidi="hi-IN"/>
              </w:rPr>
            </w:pPr>
            <w:r w:rsidRPr="003479A2">
              <w:rPr>
                <w:rFonts w:ascii="Times New Roman" w:eastAsia="Lucida Sans Unicode" w:hAnsi="Times New Roman" w:cs="Times New Roman"/>
                <w:lang w:eastAsia="hi-IN" w:bidi="hi-IN"/>
              </w:rPr>
              <w:t>«5 способов открыть ребенку мир Достоевского», методические рекомендации для родителей, педагогов</w:t>
            </w:r>
          </w:p>
          <w:p w:rsidR="00FF72DB" w:rsidRPr="003479A2" w:rsidRDefault="003479A2" w:rsidP="00FB003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hi-IN" w:bidi="hi-IN"/>
              </w:rPr>
            </w:pPr>
            <w:hyperlink r:id="rId7" w:history="1">
              <w:r w:rsidR="00FF72DB" w:rsidRPr="003479A2">
                <w:rPr>
                  <w:rFonts w:ascii="Times New Roman" w:eastAsia="Lucida Sans Unicode" w:hAnsi="Times New Roman" w:cs="Times New Roman"/>
                  <w:color w:val="000080"/>
                  <w:u w:val="single"/>
                </w:rPr>
                <w:t>https://www.pravmir.ru/5-sposobov-otkryt-rebenku-mir-dostoevskogo/</w:t>
              </w:r>
            </w:hyperlink>
            <w:r w:rsidR="00FF72DB" w:rsidRPr="003479A2">
              <w:rPr>
                <w:rFonts w:ascii="Times New Roman" w:eastAsia="Lucida Sans Unicode" w:hAnsi="Times New Roman" w:cs="Times New Roman"/>
                <w:lang w:eastAsia="hi-IN" w:bidi="hi-IN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F72DB" w:rsidRPr="003479A2" w:rsidRDefault="00FF72DB" w:rsidP="00FF72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hi-IN" w:bidi="hi-IN"/>
              </w:rPr>
            </w:pPr>
            <w:r w:rsidRPr="003479A2">
              <w:rPr>
                <w:rFonts w:ascii="Times New Roman" w:eastAsia="Lucida Sans Unicode" w:hAnsi="Times New Roman" w:cs="Times New Roman"/>
                <w:lang w:eastAsia="hi-IN" w:bidi="hi-IN"/>
              </w:rPr>
              <w:t>Онлайн-формат</w:t>
            </w:r>
          </w:p>
          <w:p w:rsidR="00FF72DB" w:rsidRPr="003479A2" w:rsidRDefault="00FF72DB" w:rsidP="00FF72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hi-IN" w:bidi="hi-IN"/>
              </w:rPr>
            </w:pPr>
            <w:r w:rsidRPr="003479A2">
              <w:rPr>
                <w:rFonts w:ascii="Times New Roman" w:eastAsia="Lucida Sans Unicode" w:hAnsi="Times New Roman" w:cs="Times New Roman"/>
                <w:lang w:eastAsia="hi-IN" w:bidi="hi-IN"/>
              </w:rPr>
              <w:t>10классы</w:t>
            </w:r>
          </w:p>
        </w:tc>
        <w:tc>
          <w:tcPr>
            <w:tcW w:w="283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FF72DB" w:rsidRPr="003479A2" w:rsidRDefault="00FF72DB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hi-IN" w:bidi="hi-IN"/>
              </w:rPr>
            </w:pPr>
            <w:r w:rsidRPr="003479A2">
              <w:rPr>
                <w:rFonts w:ascii="Times New Roman" w:eastAsia="Lucida Sans Unicode" w:hAnsi="Times New Roman" w:cs="Times New Roman"/>
                <w:lang w:eastAsia="hi-IN" w:bidi="hi-IN"/>
              </w:rPr>
              <w:t>Классные руководители</w:t>
            </w:r>
          </w:p>
        </w:tc>
      </w:tr>
      <w:tr w:rsidR="00FF72DB" w:rsidRPr="003479A2" w:rsidTr="00FF72DB">
        <w:tc>
          <w:tcPr>
            <w:tcW w:w="57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F72DB" w:rsidRPr="003479A2" w:rsidRDefault="00FF72DB" w:rsidP="00F02D25">
            <w:pPr>
              <w:pStyle w:val="a5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hi-IN" w:bidi="hi-IN"/>
              </w:rPr>
            </w:pPr>
          </w:p>
        </w:tc>
        <w:tc>
          <w:tcPr>
            <w:tcW w:w="512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F72DB" w:rsidRPr="003479A2" w:rsidRDefault="00FF72DB" w:rsidP="00FB003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hi-IN" w:bidi="hi-IN"/>
              </w:rPr>
            </w:pPr>
            <w:r w:rsidRPr="003479A2">
              <w:rPr>
                <w:rFonts w:ascii="Times New Roman" w:eastAsia="Lucida Sans Unicode" w:hAnsi="Times New Roman" w:cs="Times New Roman"/>
                <w:lang w:eastAsia="hi-IN" w:bidi="hi-IN"/>
              </w:rPr>
              <w:t xml:space="preserve">Участие в </w:t>
            </w:r>
            <w:proofErr w:type="gramStart"/>
            <w:r w:rsidRPr="003479A2">
              <w:rPr>
                <w:rFonts w:ascii="Times New Roman" w:eastAsia="Lucida Sans Unicode" w:hAnsi="Times New Roman" w:cs="Times New Roman"/>
                <w:lang w:eastAsia="hi-IN" w:bidi="hi-IN"/>
              </w:rPr>
              <w:t>Виртуальном  литературном</w:t>
            </w:r>
            <w:proofErr w:type="gramEnd"/>
            <w:r w:rsidRPr="003479A2">
              <w:rPr>
                <w:rFonts w:ascii="Times New Roman" w:eastAsia="Lucida Sans Unicode" w:hAnsi="Times New Roman" w:cs="Times New Roman"/>
                <w:lang w:eastAsia="hi-IN" w:bidi="hi-IN"/>
              </w:rPr>
              <w:t xml:space="preserve"> киножурнале «Последнее слово писателя в романе "Братья Карамазовы"» (Ф. М. Достоевский)</w:t>
            </w:r>
            <w:r w:rsidRPr="003479A2">
              <w:rPr>
                <w:rFonts w:ascii="Helvetica" w:eastAsia="Lucida Sans Unicode" w:hAnsi="Helvetica" w:cs="Mangal"/>
                <w:color w:val="333333"/>
                <w:shd w:val="clear" w:color="auto" w:fill="FFFFFF"/>
                <w:lang w:eastAsia="hi-IN" w:bidi="hi-IN"/>
              </w:rPr>
              <w:t xml:space="preserve"> </w:t>
            </w:r>
            <w:r w:rsidRPr="003479A2">
              <w:rPr>
                <w:rFonts w:ascii="Times New Roman" w:eastAsia="Lucida Sans Unicode" w:hAnsi="Times New Roman" w:cs="Times New Roman"/>
                <w:lang w:eastAsia="hi-IN" w:bidi="hi-IN"/>
              </w:rPr>
              <w:t xml:space="preserve">Крымской Республиканской  библиотеки </w:t>
            </w:r>
            <w:proofErr w:type="spellStart"/>
            <w:r w:rsidRPr="003479A2">
              <w:rPr>
                <w:rFonts w:ascii="Times New Roman" w:eastAsia="Lucida Sans Unicode" w:hAnsi="Times New Roman" w:cs="Times New Roman"/>
                <w:lang w:eastAsia="hi-IN" w:bidi="hi-IN"/>
              </w:rPr>
              <w:t>им.Франко</w:t>
            </w:r>
            <w:proofErr w:type="spellEnd"/>
            <w:r w:rsidRPr="003479A2">
              <w:rPr>
                <w:rFonts w:ascii="Times New Roman" w:eastAsia="Lucida Sans Unicode" w:hAnsi="Times New Roman" w:cs="Times New Roman"/>
                <w:lang w:eastAsia="hi-IN" w:bidi="hi-IN"/>
              </w:rPr>
              <w:t>.  Видео доступно по ссылке: </w:t>
            </w:r>
          </w:p>
          <w:p w:rsidR="00FF72DB" w:rsidRPr="003479A2" w:rsidRDefault="003479A2" w:rsidP="00FB003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hi-IN" w:bidi="hi-IN"/>
              </w:rPr>
            </w:pPr>
            <w:hyperlink r:id="rId8" w:history="1">
              <w:r w:rsidR="00FF72DB" w:rsidRPr="003479A2">
                <w:rPr>
                  <w:rFonts w:ascii="Times New Roman" w:eastAsia="Lucida Sans Unicode" w:hAnsi="Times New Roman" w:cs="Times New Roman"/>
                  <w:color w:val="000080"/>
                  <w:u w:val="single"/>
                </w:rPr>
                <w:t>https://www.youtube.com/watch?v=rTRMniiF968</w:t>
              </w:r>
            </w:hyperlink>
          </w:p>
        </w:tc>
        <w:tc>
          <w:tcPr>
            <w:tcW w:w="156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FF72DB" w:rsidRPr="003479A2" w:rsidRDefault="00FF72DB" w:rsidP="00FF72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hi-IN" w:bidi="hi-IN"/>
              </w:rPr>
            </w:pPr>
            <w:r w:rsidRPr="003479A2">
              <w:rPr>
                <w:rFonts w:ascii="Times New Roman" w:eastAsia="Lucida Sans Unicode" w:hAnsi="Times New Roman" w:cs="Times New Roman"/>
                <w:lang w:eastAsia="hi-IN" w:bidi="hi-IN"/>
              </w:rPr>
              <w:t>Онлайн-формат</w:t>
            </w:r>
          </w:p>
          <w:p w:rsidR="00FF72DB" w:rsidRPr="003479A2" w:rsidRDefault="00FF72DB" w:rsidP="00FF72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hi-IN" w:bidi="hi-IN"/>
              </w:rPr>
            </w:pPr>
            <w:r w:rsidRPr="003479A2">
              <w:rPr>
                <w:rFonts w:ascii="Times New Roman" w:eastAsia="Lucida Sans Unicode" w:hAnsi="Times New Roman" w:cs="Times New Roman"/>
                <w:lang w:eastAsia="hi-IN" w:bidi="hi-IN"/>
              </w:rPr>
              <w:t>11классы</w:t>
            </w:r>
          </w:p>
        </w:tc>
        <w:tc>
          <w:tcPr>
            <w:tcW w:w="283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FF72DB" w:rsidRPr="003479A2" w:rsidRDefault="00FF72DB" w:rsidP="00FB00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hi-IN" w:bidi="hi-IN"/>
              </w:rPr>
            </w:pPr>
            <w:r w:rsidRPr="003479A2">
              <w:rPr>
                <w:rFonts w:ascii="Times New Roman" w:eastAsia="Lucida Sans Unicode" w:hAnsi="Times New Roman" w:cs="Times New Roman"/>
                <w:lang w:eastAsia="hi-IN" w:bidi="hi-IN"/>
              </w:rPr>
              <w:t>Классные руководители</w:t>
            </w:r>
          </w:p>
        </w:tc>
      </w:tr>
    </w:tbl>
    <w:p w:rsidR="003479A2" w:rsidRDefault="003479A2" w:rsidP="00FB0036"/>
    <w:p w:rsidR="00FB0036" w:rsidRDefault="003479A2" w:rsidP="003479A2">
      <w:r>
        <w:rPr>
          <w:noProof/>
          <w:lang w:eastAsia="ru-RU"/>
        </w:rPr>
        <w:drawing>
          <wp:inline distT="0" distB="0" distL="0" distR="0" wp14:anchorId="73383D81">
            <wp:extent cx="4884420" cy="1694566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772" cy="1756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0036" w:rsidSect="003479A2">
      <w:pgSz w:w="11906" w:h="16838"/>
      <w:pgMar w:top="567" w:right="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6732B"/>
    <w:multiLevelType w:val="hybridMultilevel"/>
    <w:tmpl w:val="2F5E81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3C"/>
    <w:rsid w:val="00024033"/>
    <w:rsid w:val="00026911"/>
    <w:rsid w:val="000706D4"/>
    <w:rsid w:val="001E5312"/>
    <w:rsid w:val="002E7D71"/>
    <w:rsid w:val="003479A2"/>
    <w:rsid w:val="0035148F"/>
    <w:rsid w:val="00386921"/>
    <w:rsid w:val="004F4715"/>
    <w:rsid w:val="00531A72"/>
    <w:rsid w:val="0068493C"/>
    <w:rsid w:val="0071759F"/>
    <w:rsid w:val="007E2876"/>
    <w:rsid w:val="00822831"/>
    <w:rsid w:val="00C4530C"/>
    <w:rsid w:val="00F02D25"/>
    <w:rsid w:val="00FB0036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D054"/>
  <w15:docId w15:val="{4E22FDF9-85A3-4836-88C9-E49D3304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0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2D25"/>
    <w:pPr>
      <w:ind w:left="720"/>
      <w:contextualSpacing/>
    </w:pPr>
  </w:style>
  <w:style w:type="paragraph" w:styleId="a6">
    <w:name w:val="No Spacing"/>
    <w:uiPriority w:val="1"/>
    <w:qFormat/>
    <w:rsid w:val="003479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8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TRMniiF96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ravmir.ru/5-sposobov-otkryt-rebenku-mir-dostoevskog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4B0BF-CD50-4E97-9A31-E177F857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MBL</dc:creator>
  <cp:keywords/>
  <dc:description/>
  <cp:lastModifiedBy>Татьяна Николаевна</cp:lastModifiedBy>
  <cp:revision>13</cp:revision>
  <cp:lastPrinted>2021-10-02T11:16:00Z</cp:lastPrinted>
  <dcterms:created xsi:type="dcterms:W3CDTF">2020-11-18T07:42:00Z</dcterms:created>
  <dcterms:modified xsi:type="dcterms:W3CDTF">2021-10-02T11:23:00Z</dcterms:modified>
</cp:coreProperties>
</file>